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02191" w14:textId="795027E2" w:rsidR="00660413" w:rsidRPr="00660413" w:rsidRDefault="00660413" w:rsidP="00660413">
      <w:pPr>
        <w:keepNext/>
        <w:autoSpaceDE w:val="0"/>
        <w:autoSpaceDN w:val="0"/>
        <w:adjustRightInd w:val="0"/>
        <w:spacing w:before="120" w:after="120" w:line="360" w:lineRule="auto"/>
        <w:ind w:left="4956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Załącznik do uchwały Nr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18/158/24 </w:t>
      </w: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Zarządu Powiatu Świeckiego</w:t>
      </w: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br/>
        <w:t>z dnia 13 grudnia 2024 r.</w:t>
      </w:r>
    </w:p>
    <w:p w14:paraId="05727001" w14:textId="77777777" w:rsid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15847B6A" w14:textId="73A7BFB5" w:rsid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jc w:val="center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ANEKS nr 1</w:t>
      </w:r>
    </w:p>
    <w:p w14:paraId="167F4CC7" w14:textId="6DC9C2DD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do POROZUMIENIA nr 7/2024 z dnia 26 sierpnia 2024 r. w sprawie współfinansowania teoretycznego dokształcenia zawodowego młodocianych pracowników – uczniów z klas wielozawodowych w Centrum Kształcenia Zawodowego i Ustawicznego w Brodnicy</w:t>
      </w:r>
    </w:p>
    <w:p w14:paraId="2CB13BC5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pomiędzy</w:t>
      </w:r>
    </w:p>
    <w:p w14:paraId="264EC75D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Powiatem Brodnickim reprezentowanym przez:</w:t>
      </w:r>
    </w:p>
    <w:p w14:paraId="3743099C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Dyrektora Jacka Gniadkowskiego – działającego na podstawie uchwały Zarządu Powiatu w Brodnicy z dnia 09 listopada 2021 roku o numerze 279/116/2021 </w:t>
      </w:r>
    </w:p>
    <w:p w14:paraId="21D482CF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</w:t>
      </w:r>
    </w:p>
    <w:p w14:paraId="70AB1092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Powiatem Świeckim reprezentowanym przez Zarząd Powiatu w Świeciu w imieniu którego działają:</w:t>
      </w:r>
    </w:p>
    <w:p w14:paraId="6DA794EB" w14:textId="77777777" w:rsidR="00660413" w:rsidRPr="00660413" w:rsidRDefault="00660413" w:rsidP="006604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6041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Starosta Świecki  - Paweł Knapik </w:t>
      </w:r>
    </w:p>
    <w:p w14:paraId="5108DA28" w14:textId="77777777" w:rsidR="00660413" w:rsidRPr="00660413" w:rsidRDefault="00660413" w:rsidP="006604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6041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Wicestarosta        - Roman Witt </w:t>
      </w:r>
    </w:p>
    <w:p w14:paraId="5BA601D4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b/>
          <w:bCs/>
          <w:color w:val="000000"/>
          <w:kern w:val="0"/>
          <w:u w:color="000000"/>
          <w:lang w:eastAsia="pl-PL"/>
          <w14:ligatures w14:val="none"/>
        </w:rPr>
        <w:t xml:space="preserve">przy kontrasygnacie Skarbnika Powiatu Świeckiego Agaty Puchowskiej </w:t>
      </w:r>
    </w:p>
    <w:p w14:paraId="0AA0FEEE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W związku ze zmianą kosztów kształcenia zmienia się treść § 3 pkt 1 porozumienia, który otrzymuje następujące brzmienie:</w:t>
      </w:r>
    </w:p>
    <w:p w14:paraId="60D6F057" w14:textId="3D959EB0" w:rsidR="00660413" w:rsidRPr="00660413" w:rsidRDefault="00660413" w:rsidP="00F20B30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1. </w:t>
      </w: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Strony porozumienia ustalają koszt kształcenia jednego ucznia w wysokości:</w:t>
      </w:r>
      <w:r w:rsidR="00F20B30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 </w:t>
      </w: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900,00 zł (słownie: dziewięćset zł 00/100) na turnusie w cyklu 4-ro tygodniowym.</w:t>
      </w:r>
    </w:p>
    <w:p w14:paraId="30CF1731" w14:textId="77777777" w:rsidR="00660413" w:rsidRPr="00660413" w:rsidRDefault="00660413" w:rsidP="006604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2. </w:t>
      </w: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Aneks do porozumienia wchodzi w życie z dniem 1 stycznia 2025 r.</w:t>
      </w:r>
    </w:p>
    <w:p w14:paraId="13B9879F" w14:textId="77777777" w:rsidR="00660413" w:rsidRPr="00660413" w:rsidRDefault="00660413" w:rsidP="006604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3. </w:t>
      </w: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Aneks sporządzono w czterech jednobrzmiących egzemplarzach, po dwa dla każdej ze stron.</w:t>
      </w:r>
    </w:p>
    <w:p w14:paraId="4F94A9EA" w14:textId="77777777" w:rsidR="00660413" w:rsidRPr="00660413" w:rsidRDefault="00660413" w:rsidP="00660413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4. </w:t>
      </w: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Porozumienie z dnia 26 sierpnia 2024 r. w pozostałym zakresie obowiązuje bez zmian.</w:t>
      </w:r>
    </w:p>
    <w:p w14:paraId="154756F8" w14:textId="77777777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……………………………..                               .………………………………….</w:t>
      </w:r>
    </w:p>
    <w:p w14:paraId="6CE01D37" w14:textId="3217D022" w:rsidR="00660413" w:rsidRPr="00660413" w:rsidRDefault="00660413" w:rsidP="00660413">
      <w:pPr>
        <w:autoSpaceDE w:val="0"/>
        <w:autoSpaceDN w:val="0"/>
        <w:adjustRightInd w:val="0"/>
        <w:spacing w:before="120" w:after="120" w:line="240" w:lineRule="auto"/>
        <w:ind w:firstLine="227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</w:t>
      </w:r>
      <w:r w:rsidRPr="00660413">
        <w:rPr>
          <w:rFonts w:ascii="Times New Roman" w:eastAsia="Times New Roman" w:hAnsi="Times New Roman" w:cs="Times New Roman"/>
          <w:color w:val="000000"/>
          <w:kern w:val="0"/>
          <w:u w:color="000000"/>
          <w:lang w:eastAsia="pl-PL"/>
          <w14:ligatures w14:val="none"/>
        </w:rPr>
        <w:t>...........                               ……………………………………</w:t>
      </w:r>
    </w:p>
    <w:p w14:paraId="282F45B3" w14:textId="77777777" w:rsidR="00DB42A7" w:rsidRDefault="00DB42A7"/>
    <w:sectPr w:rsidR="00DB42A7" w:rsidSect="00660413">
      <w:endnotePr>
        <w:numFmt w:val="decimal"/>
      </w:endnotePr>
      <w:pgSz w:w="11906" w:h="16838"/>
      <w:pgMar w:top="850" w:right="1020" w:bottom="425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6F7"/>
    <w:rsid w:val="00660413"/>
    <w:rsid w:val="009146F7"/>
    <w:rsid w:val="009B6ED1"/>
    <w:rsid w:val="00BA45AB"/>
    <w:rsid w:val="00DB42A7"/>
    <w:rsid w:val="00F2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DBEDD"/>
  <w15:chartTrackingRefBased/>
  <w15:docId w15:val="{4E102E96-02D3-41D7-8223-49E1821DD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3</cp:revision>
  <dcterms:created xsi:type="dcterms:W3CDTF">2024-12-16T11:33:00Z</dcterms:created>
  <dcterms:modified xsi:type="dcterms:W3CDTF">2024-12-16T11:35:00Z</dcterms:modified>
</cp:coreProperties>
</file>